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30A3E9" w14:textId="49DA3FE4" w:rsidR="00DE74D1" w:rsidRPr="00DE74D1" w:rsidRDefault="00DE74D1" w:rsidP="00DE74D1">
      <w:pPr>
        <w:pStyle w:val="Title"/>
      </w:pPr>
      <w:r>
        <w:t>Best Sweep Chimney Sweeps</w:t>
      </w:r>
      <w:r>
        <w:br/>
        <w:t xml:space="preserve">Privacy </w:t>
      </w:r>
      <w:r w:rsidR="007500EA">
        <w:t>Policy</w:t>
      </w:r>
    </w:p>
    <w:p w14:paraId="53962886" w14:textId="77777777" w:rsidR="00DC090B" w:rsidRPr="0032604C" w:rsidRDefault="00DC090B" w:rsidP="00DC090B">
      <w:pPr>
        <w:pStyle w:val="Heading1"/>
        <w:rPr>
          <w:lang w:eastAsia="en-GB"/>
        </w:rPr>
      </w:pPr>
      <w:r w:rsidRPr="0032604C">
        <w:rPr>
          <w:lang w:eastAsia="en-GB"/>
        </w:rPr>
        <w:t xml:space="preserve">Who </w:t>
      </w:r>
      <w:r w:rsidR="00FC1E35">
        <w:rPr>
          <w:lang w:eastAsia="en-GB"/>
        </w:rPr>
        <w:t>we are</w:t>
      </w:r>
    </w:p>
    <w:p w14:paraId="0CDED3CC" w14:textId="77777777" w:rsidR="00DC090B" w:rsidRPr="000C6327" w:rsidRDefault="00DC090B" w:rsidP="00DC090B">
      <w:pPr>
        <w:rPr>
          <w:i/>
          <w:lang w:eastAsia="en-GB"/>
        </w:rPr>
      </w:pPr>
      <w:r>
        <w:rPr>
          <w:noProof/>
          <w:lang w:eastAsia="en-GB"/>
        </w:rPr>
        <mc:AlternateContent>
          <mc:Choice Requires="wps">
            <w:drawing>
              <wp:inline distT="0" distB="0" distL="0" distR="0" wp14:anchorId="00D23926" wp14:editId="1BE71543">
                <wp:extent cx="5704840" cy="714375"/>
                <wp:effectExtent l="0" t="0" r="10160" b="17145"/>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14:paraId="4C94B80D" w14:textId="77EA16D2" w:rsidR="00DC090B" w:rsidRDefault="00041791" w:rsidP="00DC090B">
                            <w:r>
                              <w:t xml:space="preserve">At Best </w:t>
                            </w:r>
                            <w:r w:rsidR="007500EA">
                              <w:t>S</w:t>
                            </w:r>
                            <w:r>
                              <w:t>weep Chimney Sweeps one of our aims is to keep the trust and confidence of our customers, and those who visit our website to look at our services. W</w:t>
                            </w:r>
                            <w:r w:rsidR="00F0492D">
                              <w:t>e</w:t>
                            </w:r>
                            <w:r>
                              <w:t xml:space="preserve"> do not share our customer data with anyone else, period. You will find in this privacy policy information on what personal information we collect, how we use it and how we keep it safe.</w:t>
                            </w:r>
                          </w:p>
                        </w:txbxContent>
                      </wps:txbx>
                      <wps:bodyPr rot="0" vert="horz" wrap="square" lIns="91440" tIns="45720" rIns="91440" bIns="45720" anchor="t" anchorCtr="0" upright="1">
                        <a:spAutoFit/>
                      </wps:bodyPr>
                    </wps:wsp>
                  </a:graphicData>
                </a:graphic>
              </wp:inline>
            </w:drawing>
          </mc:Choice>
          <mc:Fallback>
            <w:pict>
              <v:shapetype w14:anchorId="00D23926" id="_x0000_t202" coordsize="21600,21600" o:spt="202" path="m,l,21600r21600,l21600,xe">
                <v:stroke joinstyle="miter"/>
                <v:path gradientshapeok="t" o:connecttype="rect"/>
              </v:shapetype>
              <v:shape id="Text Box 2" o:spid="_x0000_s1026"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" strokecolor="#de007b" strokeweight="1.5pt">
                <v:textbox style="mso-fit-shape-to-text:t">
                  <w:txbxContent>
                    <w:p w14:paraId="4C94B80D" w14:textId="77EA16D2" w:rsidR="00DC090B" w:rsidRDefault="00041791" w:rsidP="00DC090B">
                      <w:r>
                        <w:t xml:space="preserve">At Best </w:t>
                      </w:r>
                      <w:r w:rsidR="007500EA">
                        <w:t>S</w:t>
                      </w:r>
                      <w:r>
                        <w:t>weep Chimney Sweeps one of our aims is to keep the trust and confidence of our customers, and those who visit our website to look at our services. W</w:t>
                      </w:r>
                      <w:r w:rsidR="00F0492D">
                        <w:t>e</w:t>
                      </w:r>
                      <w:r>
                        <w:t xml:space="preserve"> do not share our customer data with anyone else, period. You will find in this privacy policy information on what personal information we collect, how we use it and how we keep it safe.</w:t>
                      </w:r>
                    </w:p>
                  </w:txbxContent>
                </v:textbox>
                <w10:anchorlock/>
              </v:shape>
            </w:pict>
          </mc:Fallback>
        </mc:AlternateContent>
      </w:r>
    </w:p>
    <w:p w14:paraId="4D96C494" w14:textId="6A7A6E66" w:rsidR="00E40229" w:rsidRPr="00E40229" w:rsidRDefault="004F103F" w:rsidP="007500EA">
      <w:pPr>
        <w:pStyle w:val="Heading1"/>
        <w:rPr>
          <w:i/>
        </w:rPr>
      </w:pPr>
      <w:r>
        <w:rPr>
          <w:lang w:eastAsia="en-GB"/>
        </w:rPr>
        <w:t>Types of data we</w:t>
      </w:r>
      <w:r w:rsidR="00DC090B">
        <w:rPr>
          <w:lang w:eastAsia="en-GB"/>
        </w:rPr>
        <w:t xml:space="preserve"> </w:t>
      </w:r>
      <w:r>
        <w:rPr>
          <w:lang w:eastAsia="en-GB"/>
        </w:rPr>
        <w:t>collect</w:t>
      </w:r>
      <w:r w:rsidR="00E40229" w:rsidRPr="00E40229">
        <w:rPr>
          <w:i/>
        </w:rPr>
        <w:t xml:space="preserve"> </w:t>
      </w:r>
    </w:p>
    <w:p w14:paraId="2C00384F" w14:textId="77777777" w:rsidR="00E40229" w:rsidRPr="00E40229" w:rsidRDefault="00E40229" w:rsidP="00E40229">
      <w:pPr>
        <w:rPr>
          <w:i/>
        </w:rPr>
      </w:pPr>
      <w:r>
        <w:rPr>
          <w:noProof/>
          <w:lang w:eastAsia="en-GB"/>
        </w:rPr>
        <mc:AlternateContent>
          <mc:Choice Requires="wps">
            <w:drawing>
              <wp:inline distT="0" distB="0" distL="0" distR="0" wp14:anchorId="1C513D92" wp14:editId="21C885BB">
                <wp:extent cx="5704840" cy="1358900"/>
                <wp:effectExtent l="0" t="0" r="10160" b="12700"/>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1358900"/>
                        </a:xfrm>
                        <a:prstGeom prst="rect">
                          <a:avLst/>
                        </a:prstGeom>
                        <a:solidFill>
                          <a:srgbClr val="FFFFFF"/>
                        </a:solidFill>
                        <a:ln w="19050">
                          <a:solidFill>
                            <a:srgbClr val="DE007B"/>
                          </a:solidFill>
                          <a:miter lim="800000"/>
                          <a:headEnd/>
                          <a:tailEnd/>
                        </a:ln>
                      </wps:spPr>
                      <wps:txbx>
                        <w:txbxContent>
                          <w:p w14:paraId="1ADA90E7" w14:textId="03B6046E" w:rsidR="00041791" w:rsidRPr="00E40229" w:rsidRDefault="00041791" w:rsidP="00041791">
                            <w:pPr>
                              <w:rPr>
                                <w:i/>
                              </w:rPr>
                            </w:pPr>
                            <w:r w:rsidRPr="00E40229">
                              <w:rPr>
                                <w:i/>
                              </w:rPr>
                              <w:t>When someone visi</w:t>
                            </w:r>
                            <w:r>
                              <w:rPr>
                                <w:i/>
                              </w:rPr>
                              <w:t>ts bestsweep.co.uk</w:t>
                            </w:r>
                            <w:r w:rsidRPr="00E40229">
                              <w:rPr>
                                <w:i/>
                              </w:rPr>
                              <w:t xml:space="preserve"> we use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w:t>
                            </w:r>
                          </w:p>
                          <w:p w14:paraId="7A120FFD" w14:textId="77777777" w:rsidR="00E40229" w:rsidRDefault="00E40229" w:rsidP="00E40229"/>
                        </w:txbxContent>
                      </wps:txbx>
                      <wps:bodyPr rot="0" vert="horz" wrap="square" lIns="91440" tIns="45720" rIns="91440" bIns="45720" anchor="t" anchorCtr="0" upright="1">
                        <a:noAutofit/>
                      </wps:bodyPr>
                    </wps:wsp>
                  </a:graphicData>
                </a:graphic>
              </wp:inline>
            </w:drawing>
          </mc:Choice>
          <mc:Fallback>
            <w:pict>
              <v:shape w14:anchorId="1C513D92" id="Text Box 11" o:spid="_x0000_s1027" type="#_x0000_t202" style="width:449.2pt;height:10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" strokecolor="#de007b" strokeweight="1.5pt">
                <v:textbox>
                  <w:txbxContent>
                    <w:p w14:paraId="1ADA90E7" w14:textId="03B6046E" w:rsidR="00041791" w:rsidRPr="00E40229" w:rsidRDefault="00041791" w:rsidP="00041791">
                      <w:pPr>
                        <w:rPr>
                          <w:i/>
                        </w:rPr>
                      </w:pPr>
                      <w:r w:rsidRPr="00E40229">
                        <w:rPr>
                          <w:i/>
                        </w:rPr>
                        <w:t>When someone visi</w:t>
                      </w:r>
                      <w:r>
                        <w:rPr>
                          <w:i/>
                        </w:rPr>
                        <w:t>ts bestsweep.co.uk</w:t>
                      </w:r>
                      <w:r w:rsidRPr="00E40229">
                        <w:rPr>
                          <w:i/>
                        </w:rPr>
                        <w:t xml:space="preserve"> we use Google Analytics, to collect standard internet log information and details of visitor behaviour patterns. We do this to find out things such as the number of visitors to the various parts of the site. This information is only processed in a way which does not identify anyone. We do not make, and do not allow Google to make, any attempt to find out the identities of those visiting our website. </w:t>
                      </w:r>
                    </w:p>
                    <w:p w14:paraId="7A120FFD" w14:textId="77777777" w:rsidR="00E40229" w:rsidRDefault="00E40229" w:rsidP="00E40229"/>
                  </w:txbxContent>
                </v:textbox>
                <w10:anchorlock/>
              </v:shape>
            </w:pict>
          </mc:Fallback>
        </mc:AlternateContent>
      </w:r>
    </w:p>
    <w:p w14:paraId="74E18D25" w14:textId="77777777" w:rsidR="00DC090B" w:rsidRPr="002E50F7" w:rsidRDefault="00DC090B" w:rsidP="00DC090B">
      <w:pPr>
        <w:pStyle w:val="NormalWeb"/>
        <w:rPr>
          <w:color w:val="000000"/>
          <w:szCs w:val="27"/>
        </w:rPr>
      </w:pPr>
      <w:r>
        <w:rPr>
          <w:noProof/>
        </w:rPr>
        <mc:AlternateContent>
          <mc:Choice Requires="wps">
            <w:drawing>
              <wp:inline distT="0" distB="0" distL="0" distR="0" wp14:anchorId="653CB968" wp14:editId="65A1BDCB">
                <wp:extent cx="5704840" cy="714375"/>
                <wp:effectExtent l="0" t="0" r="10160" b="17145"/>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14:paraId="6E807184" w14:textId="748A03B2" w:rsidR="00041791" w:rsidRDefault="00F0492D" w:rsidP="00DC090B">
                            <w:r>
                              <w:t>W</w:t>
                            </w:r>
                            <w:r w:rsidR="00041791">
                              <w:t xml:space="preserve">hat do we collect? </w:t>
                            </w:r>
                            <w:r w:rsidR="00041791">
                              <w:br/>
                              <w:t>We collect the following personal data from our customers:</w:t>
                            </w:r>
                            <w:r w:rsidR="00041791">
                              <w:br/>
                              <w:t>Name, address, phone number(s) and email addresses</w:t>
                            </w:r>
                          </w:p>
                          <w:p w14:paraId="20CD41BB" w14:textId="4A70EACE" w:rsidR="00041791" w:rsidRDefault="00041791" w:rsidP="00DC090B">
                            <w:r>
                              <w:t>What do we do with it?</w:t>
                            </w:r>
                            <w:r>
                              <w:br/>
                              <w:t xml:space="preserve">We keep it as a record of your chimney sweep or other service we have provided so that if we return the following year or there is a problem later on we have a record of what we did, when and if there were any </w:t>
                            </w:r>
                            <w:r w:rsidR="00F0492D">
                              <w:t>p</w:t>
                            </w:r>
                            <w:r>
                              <w:t>articular issues</w:t>
                            </w:r>
                            <w:r w:rsidR="00E80A7D">
                              <w:t xml:space="preserve"> so we can provide the best possible service to you.</w:t>
                            </w:r>
                            <w:r>
                              <w:br/>
                              <w:t>In addition we operate a reminder service using the contact details provided to help you keep to an annual sweeping cycle to maintain the safety of your appliance.</w:t>
                            </w:r>
                            <w:r>
                              <w:br/>
                              <w:t>We send out a reminder 3 times on consecutive years and, if an answer isn’t forthcoming from you during that period your data is removed.</w:t>
                            </w:r>
                            <w:r w:rsidR="00F0492D">
                              <w:t xml:space="preserve"> We will also remove it if you ask us to.</w:t>
                            </w:r>
                          </w:p>
                        </w:txbxContent>
                      </wps:txbx>
                      <wps:bodyPr rot="0" vert="horz" wrap="square" lIns="91440" tIns="45720" rIns="91440" bIns="45720" anchor="t" anchorCtr="0" upright="1">
                        <a:spAutoFit/>
                      </wps:bodyPr>
                    </wps:wsp>
                  </a:graphicData>
                </a:graphic>
              </wp:inline>
            </w:drawing>
          </mc:Choice>
          <mc:Fallback>
            <w:pict>
              <v:shape w14:anchorId="653CB968" id="Text Box 6" o:spid="_x0000_s1028"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" strokecolor="#de007b" strokeweight="1.5pt">
                <v:textbox style="mso-fit-shape-to-text:t">
                  <w:txbxContent>
                    <w:p w14:paraId="6E807184" w14:textId="748A03B2" w:rsidR="00041791" w:rsidRDefault="00F0492D" w:rsidP="00DC090B">
                      <w:r>
                        <w:t>W</w:t>
                      </w:r>
                      <w:r w:rsidR="00041791">
                        <w:t xml:space="preserve">hat do we collect? </w:t>
                      </w:r>
                      <w:r w:rsidR="00041791">
                        <w:br/>
                        <w:t>We collect the following personal data from our customers:</w:t>
                      </w:r>
                      <w:r w:rsidR="00041791">
                        <w:br/>
                        <w:t>Name, address, phone number(s) and email addresses</w:t>
                      </w:r>
                    </w:p>
                    <w:p w14:paraId="20CD41BB" w14:textId="4A70EACE" w:rsidR="00041791" w:rsidRDefault="00041791" w:rsidP="00DC090B">
                      <w:r>
                        <w:t>What do we do with it?</w:t>
                      </w:r>
                      <w:r>
                        <w:br/>
                        <w:t xml:space="preserve">We keep it as a record of your chimney sweep or other service we have provided so that if we return the following year or there is a problem later on we have a record of what we did, when and if there were any </w:t>
                      </w:r>
                      <w:r w:rsidR="00F0492D">
                        <w:t>p</w:t>
                      </w:r>
                      <w:r>
                        <w:t>articular issues</w:t>
                      </w:r>
                      <w:r w:rsidR="00E80A7D">
                        <w:t xml:space="preserve"> so we can provide the best possible service to you.</w:t>
                      </w:r>
                      <w:r>
                        <w:br/>
                        <w:t>In addition we operate a reminder service using the contact details provided to help you keep to an annual sweeping cycle to maintain the safety of your appliance.</w:t>
                      </w:r>
                      <w:r>
                        <w:br/>
                        <w:t>We send out a reminder 3 times on consecutive years and, if an answer isn’t forthcoming from you during that period your data is removed.</w:t>
                      </w:r>
                      <w:r w:rsidR="00F0492D">
                        <w:t xml:space="preserve"> We will also remove it if you ask us to.</w:t>
                      </w:r>
                    </w:p>
                  </w:txbxContent>
                </v:textbox>
                <w10:anchorlock/>
              </v:shape>
            </w:pict>
          </mc:Fallback>
        </mc:AlternateContent>
      </w:r>
    </w:p>
    <w:p w14:paraId="350159F4" w14:textId="4E98AAB1" w:rsidR="00DC090B" w:rsidRDefault="007500EA" w:rsidP="00DC090B">
      <w:pPr>
        <w:pStyle w:val="Heading2"/>
      </w:pPr>
      <w:r>
        <w:lastRenderedPageBreak/>
        <w:t>Who we share information with</w:t>
      </w:r>
    </w:p>
    <w:p w14:paraId="135C8A70" w14:textId="77777777" w:rsidR="00DC090B" w:rsidRPr="000E1357" w:rsidRDefault="00DC090B" w:rsidP="00DC090B">
      <w:pPr>
        <w:rPr>
          <w:lang w:eastAsia="en-GB"/>
        </w:rPr>
      </w:pPr>
      <w:r>
        <w:rPr>
          <w:noProof/>
          <w:lang w:eastAsia="en-GB"/>
        </w:rPr>
        <mc:AlternateContent>
          <mc:Choice Requires="wps">
            <w:drawing>
              <wp:inline distT="0" distB="0" distL="0" distR="0" wp14:anchorId="1227EED7" wp14:editId="2102597E">
                <wp:extent cx="5704840" cy="714375"/>
                <wp:effectExtent l="0" t="0" r="10160" b="17145"/>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14:paraId="57B06A27" w14:textId="346E0FA6" w:rsidR="00DC090B" w:rsidRDefault="00E80A7D" w:rsidP="00E80A7D">
                            <w:pPr>
                              <w:autoSpaceDE w:val="0"/>
                              <w:autoSpaceDN w:val="0"/>
                              <w:adjustRightInd w:val="0"/>
                              <w:spacing w:after="0" w:line="240" w:lineRule="auto"/>
                              <w:rPr>
                                <w:rFonts w:ascii="Munged-uzuH2uvYJE" w:hAnsi="Munged-uzuH2uvYJE" w:cs="Munged-uzuH2uvYJE"/>
                                <w:color w:val="212127"/>
                                <w:szCs w:val="24"/>
                              </w:rPr>
                            </w:pPr>
                            <w:r>
                              <w:rPr>
                                <w:rFonts w:ascii="Munged-uzuH2uvYJE" w:hAnsi="Munged-uzuH2uvYJE" w:cs="Munged-uzuH2uvYJE"/>
                                <w:color w:val="212127"/>
                                <w:szCs w:val="24"/>
                              </w:rPr>
                              <w:t xml:space="preserve">For the avoidance of doubt, we do not and never shall sell </w:t>
                            </w:r>
                            <w:r>
                              <w:rPr>
                                <w:rFonts w:ascii="Munged-uzuH2uvYJE" w:hAnsi="Munged-uzuH2uvYJE" w:cs="Munged-uzuH2uvYJE"/>
                                <w:color w:val="212127"/>
                                <w:szCs w:val="24"/>
                              </w:rPr>
                              <w:t xml:space="preserve">or provide </w:t>
                            </w:r>
                            <w:r>
                              <w:rPr>
                                <w:rFonts w:ascii="Munged-uzuH2uvYJE" w:hAnsi="Munged-uzuH2uvYJE" w:cs="Munged-uzuH2uvYJE"/>
                                <w:color w:val="212127"/>
                                <w:szCs w:val="24"/>
                              </w:rPr>
                              <w:t>your personal data to third parties for</w:t>
                            </w:r>
                            <w:r>
                              <w:rPr>
                                <w:rFonts w:ascii="Munged-uzuH2uvYJE" w:hAnsi="Munged-uzuH2uvYJE" w:cs="Munged-uzuH2uvYJE"/>
                                <w:color w:val="212127"/>
                                <w:szCs w:val="24"/>
                              </w:rPr>
                              <w:t xml:space="preserve"> </w:t>
                            </w:r>
                            <w:r>
                              <w:rPr>
                                <w:rFonts w:ascii="Munged-uzuH2uvYJE" w:hAnsi="Munged-uzuH2uvYJE" w:cs="Munged-uzuH2uvYJE"/>
                                <w:color w:val="212127"/>
                                <w:szCs w:val="24"/>
                              </w:rPr>
                              <w:t>marketing or advertising purposes.</w:t>
                            </w:r>
                          </w:p>
                          <w:p w14:paraId="7D5B31DC" w14:textId="2E94CDF8" w:rsidR="00E80A7D" w:rsidRDefault="00E80A7D" w:rsidP="00E80A7D">
                            <w:pPr>
                              <w:autoSpaceDE w:val="0"/>
                              <w:autoSpaceDN w:val="0"/>
                              <w:adjustRightInd w:val="0"/>
                              <w:spacing w:after="0" w:line="240" w:lineRule="auto"/>
                            </w:pPr>
                          </w:p>
                          <w:p w14:paraId="1DAE5F1D" w14:textId="217F948E" w:rsidR="00E80A7D" w:rsidRDefault="00E80A7D" w:rsidP="00E80A7D">
                            <w:pPr>
                              <w:autoSpaceDE w:val="0"/>
                              <w:autoSpaceDN w:val="0"/>
                              <w:adjustRightInd w:val="0"/>
                              <w:spacing w:after="0" w:line="240" w:lineRule="auto"/>
                            </w:pPr>
                            <w:r>
                              <w:rPr>
                                <w:rFonts w:ascii="Munged-uzuH2uvYJE" w:hAnsi="Munged-uzuH2uvYJE" w:cs="Munged-uzuH2uvYJE"/>
                                <w:color w:val="212127"/>
                                <w:szCs w:val="24"/>
                              </w:rPr>
                              <w:t>Best Sweep</w:t>
                            </w:r>
                            <w:r>
                              <w:rPr>
                                <w:rFonts w:ascii="Munged-uzuH2uvYJE" w:hAnsi="Munged-uzuH2uvYJE" w:cs="Munged-uzuH2uvYJE"/>
                                <w:color w:val="212127"/>
                                <w:szCs w:val="24"/>
                              </w:rPr>
                              <w:t xml:space="preserve"> may provide links to third party sites</w:t>
                            </w:r>
                            <w:r>
                              <w:rPr>
                                <w:rFonts w:ascii="Munged-uzuH2uvYJE" w:hAnsi="Munged-uzuH2uvYJE" w:cs="Munged-uzuH2uvYJE"/>
                                <w:color w:val="212127"/>
                                <w:szCs w:val="24"/>
                              </w:rPr>
                              <w:t xml:space="preserve"> on its website</w:t>
                            </w:r>
                            <w:r>
                              <w:rPr>
                                <w:rFonts w:ascii="Munged-uzuH2uvYJE" w:hAnsi="Munged-uzuH2uvYJE" w:cs="Munged-uzuH2uvYJE"/>
                                <w:color w:val="212127"/>
                                <w:szCs w:val="24"/>
                              </w:rPr>
                              <w:t>. Since we do not control those websites, we encourage you</w:t>
                            </w:r>
                            <w:r>
                              <w:rPr>
                                <w:rFonts w:ascii="Munged-uzuH2uvYJE" w:hAnsi="Munged-uzuH2uvYJE" w:cs="Munged-uzuH2uvYJE"/>
                                <w:color w:val="212127"/>
                                <w:szCs w:val="24"/>
                              </w:rPr>
                              <w:t xml:space="preserve"> </w:t>
                            </w:r>
                            <w:r>
                              <w:rPr>
                                <w:rFonts w:ascii="Munged-uzuH2uvYJE" w:hAnsi="Munged-uzuH2uvYJE" w:cs="Munged-uzuH2uvYJE"/>
                                <w:color w:val="212127"/>
                                <w:szCs w:val="24"/>
                              </w:rPr>
                              <w:t xml:space="preserve">to review the privacy policies of these </w:t>
                            </w:r>
                            <w:proofErr w:type="gramStart"/>
                            <w:r>
                              <w:rPr>
                                <w:rFonts w:ascii="Munged-uzuH2uvYJE" w:hAnsi="Munged-uzuH2uvYJE" w:cs="Munged-uzuH2uvYJE"/>
                                <w:color w:val="212127"/>
                                <w:szCs w:val="24"/>
                              </w:rPr>
                              <w:t>third party</w:t>
                            </w:r>
                            <w:proofErr w:type="gramEnd"/>
                            <w:r>
                              <w:rPr>
                                <w:rFonts w:ascii="Munged-uzuH2uvYJE" w:hAnsi="Munged-uzuH2uvYJE" w:cs="Munged-uzuH2uvYJE"/>
                                <w:color w:val="212127"/>
                                <w:szCs w:val="24"/>
                              </w:rPr>
                              <w:t xml:space="preserve"> sites. Any information that is supplied on these sites will</w:t>
                            </w:r>
                            <w:r>
                              <w:rPr>
                                <w:rFonts w:ascii="Munged-uzuH2uvYJE" w:hAnsi="Munged-uzuH2uvYJE" w:cs="Munged-uzuH2uvYJE"/>
                                <w:color w:val="212127"/>
                                <w:szCs w:val="24"/>
                              </w:rPr>
                              <w:t xml:space="preserve"> </w:t>
                            </w:r>
                            <w:r>
                              <w:rPr>
                                <w:rFonts w:ascii="Munged-uzuH2uvYJE" w:hAnsi="Munged-uzuH2uvYJE" w:cs="Munged-uzuH2uvYJE"/>
                                <w:color w:val="212127"/>
                                <w:szCs w:val="24"/>
                              </w:rPr>
                              <w:t>not be within our control and we cannot be responsible for the privacy policies and practices of these.</w:t>
                            </w:r>
                            <w:r>
                              <w:rPr>
                                <w:rFonts w:ascii="Munged-uzuH2uvYJE" w:hAnsi="Munged-uzuH2uvYJE" w:cs="Munged-uzuH2uvYJE"/>
                                <w:color w:val="212127"/>
                                <w:szCs w:val="24"/>
                              </w:rPr>
                              <w:t xml:space="preserve"> We provide links to businesses and other information associated to Chimney Sweeping that we think may be useful to our customers.</w:t>
                            </w:r>
                          </w:p>
                        </w:txbxContent>
                      </wps:txbx>
                      <wps:bodyPr rot="0" vert="horz" wrap="square" lIns="91440" tIns="45720" rIns="91440" bIns="45720" anchor="t" anchorCtr="0" upright="1">
                        <a:spAutoFit/>
                      </wps:bodyPr>
                    </wps:wsp>
                  </a:graphicData>
                </a:graphic>
              </wp:inline>
            </w:drawing>
          </mc:Choice>
          <mc:Fallback>
            <w:pict>
              <v:shape w14:anchorId="1227EED7" id="Text Box 8" o:spid="_x0000_s1029"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BRc7zNLwIAAFgEAAAOAAAAAAAAAAAAAAAAAC4CAABk&#10;cnMvZTJvRG9jLnhtbFBLAQItABQABgAIAAAAIQAI0rIa3QAAAAUBAAAPAAAAAAAAAAAAAAAAAIkE&#10;AABkcnMvZG93bnJldi54bWxQSwUGAAAAAAQABADzAAAAkwUAAAAA&#10;" strokecolor="#de007b" strokeweight="1.5pt">
                <v:textbox style="mso-fit-shape-to-text:t">
                  <w:txbxContent>
                    <w:p w14:paraId="57B06A27" w14:textId="346E0FA6" w:rsidR="00DC090B" w:rsidRDefault="00E80A7D" w:rsidP="00E80A7D">
                      <w:pPr>
                        <w:autoSpaceDE w:val="0"/>
                        <w:autoSpaceDN w:val="0"/>
                        <w:adjustRightInd w:val="0"/>
                        <w:spacing w:after="0" w:line="240" w:lineRule="auto"/>
                        <w:rPr>
                          <w:rFonts w:ascii="Munged-uzuH2uvYJE" w:hAnsi="Munged-uzuH2uvYJE" w:cs="Munged-uzuH2uvYJE"/>
                          <w:color w:val="212127"/>
                          <w:szCs w:val="24"/>
                        </w:rPr>
                      </w:pPr>
                      <w:r>
                        <w:rPr>
                          <w:rFonts w:ascii="Munged-uzuH2uvYJE" w:hAnsi="Munged-uzuH2uvYJE" w:cs="Munged-uzuH2uvYJE"/>
                          <w:color w:val="212127"/>
                          <w:szCs w:val="24"/>
                        </w:rPr>
                        <w:t xml:space="preserve">For the avoidance of doubt, we do not and never shall sell </w:t>
                      </w:r>
                      <w:r>
                        <w:rPr>
                          <w:rFonts w:ascii="Munged-uzuH2uvYJE" w:hAnsi="Munged-uzuH2uvYJE" w:cs="Munged-uzuH2uvYJE"/>
                          <w:color w:val="212127"/>
                          <w:szCs w:val="24"/>
                        </w:rPr>
                        <w:t xml:space="preserve">or provide </w:t>
                      </w:r>
                      <w:r>
                        <w:rPr>
                          <w:rFonts w:ascii="Munged-uzuH2uvYJE" w:hAnsi="Munged-uzuH2uvYJE" w:cs="Munged-uzuH2uvYJE"/>
                          <w:color w:val="212127"/>
                          <w:szCs w:val="24"/>
                        </w:rPr>
                        <w:t>your personal data to third parties for</w:t>
                      </w:r>
                      <w:r>
                        <w:rPr>
                          <w:rFonts w:ascii="Munged-uzuH2uvYJE" w:hAnsi="Munged-uzuH2uvYJE" w:cs="Munged-uzuH2uvYJE"/>
                          <w:color w:val="212127"/>
                          <w:szCs w:val="24"/>
                        </w:rPr>
                        <w:t xml:space="preserve"> </w:t>
                      </w:r>
                      <w:r>
                        <w:rPr>
                          <w:rFonts w:ascii="Munged-uzuH2uvYJE" w:hAnsi="Munged-uzuH2uvYJE" w:cs="Munged-uzuH2uvYJE"/>
                          <w:color w:val="212127"/>
                          <w:szCs w:val="24"/>
                        </w:rPr>
                        <w:t>marketing or advertising purposes.</w:t>
                      </w:r>
                    </w:p>
                    <w:p w14:paraId="7D5B31DC" w14:textId="2E94CDF8" w:rsidR="00E80A7D" w:rsidRDefault="00E80A7D" w:rsidP="00E80A7D">
                      <w:pPr>
                        <w:autoSpaceDE w:val="0"/>
                        <w:autoSpaceDN w:val="0"/>
                        <w:adjustRightInd w:val="0"/>
                        <w:spacing w:after="0" w:line="240" w:lineRule="auto"/>
                      </w:pPr>
                    </w:p>
                    <w:p w14:paraId="1DAE5F1D" w14:textId="217F948E" w:rsidR="00E80A7D" w:rsidRDefault="00E80A7D" w:rsidP="00E80A7D">
                      <w:pPr>
                        <w:autoSpaceDE w:val="0"/>
                        <w:autoSpaceDN w:val="0"/>
                        <w:adjustRightInd w:val="0"/>
                        <w:spacing w:after="0" w:line="240" w:lineRule="auto"/>
                      </w:pPr>
                      <w:r>
                        <w:rPr>
                          <w:rFonts w:ascii="Munged-uzuH2uvYJE" w:hAnsi="Munged-uzuH2uvYJE" w:cs="Munged-uzuH2uvYJE"/>
                          <w:color w:val="212127"/>
                          <w:szCs w:val="24"/>
                        </w:rPr>
                        <w:t>Best Sweep</w:t>
                      </w:r>
                      <w:r>
                        <w:rPr>
                          <w:rFonts w:ascii="Munged-uzuH2uvYJE" w:hAnsi="Munged-uzuH2uvYJE" w:cs="Munged-uzuH2uvYJE"/>
                          <w:color w:val="212127"/>
                          <w:szCs w:val="24"/>
                        </w:rPr>
                        <w:t xml:space="preserve"> may provide links to third party sites</w:t>
                      </w:r>
                      <w:r>
                        <w:rPr>
                          <w:rFonts w:ascii="Munged-uzuH2uvYJE" w:hAnsi="Munged-uzuH2uvYJE" w:cs="Munged-uzuH2uvYJE"/>
                          <w:color w:val="212127"/>
                          <w:szCs w:val="24"/>
                        </w:rPr>
                        <w:t xml:space="preserve"> on its website</w:t>
                      </w:r>
                      <w:r>
                        <w:rPr>
                          <w:rFonts w:ascii="Munged-uzuH2uvYJE" w:hAnsi="Munged-uzuH2uvYJE" w:cs="Munged-uzuH2uvYJE"/>
                          <w:color w:val="212127"/>
                          <w:szCs w:val="24"/>
                        </w:rPr>
                        <w:t>. Since we do not control those websites, we encourage you</w:t>
                      </w:r>
                      <w:r>
                        <w:rPr>
                          <w:rFonts w:ascii="Munged-uzuH2uvYJE" w:hAnsi="Munged-uzuH2uvYJE" w:cs="Munged-uzuH2uvYJE"/>
                          <w:color w:val="212127"/>
                          <w:szCs w:val="24"/>
                        </w:rPr>
                        <w:t xml:space="preserve"> </w:t>
                      </w:r>
                      <w:r>
                        <w:rPr>
                          <w:rFonts w:ascii="Munged-uzuH2uvYJE" w:hAnsi="Munged-uzuH2uvYJE" w:cs="Munged-uzuH2uvYJE"/>
                          <w:color w:val="212127"/>
                          <w:szCs w:val="24"/>
                        </w:rPr>
                        <w:t xml:space="preserve">to review the privacy policies of these </w:t>
                      </w:r>
                      <w:proofErr w:type="gramStart"/>
                      <w:r>
                        <w:rPr>
                          <w:rFonts w:ascii="Munged-uzuH2uvYJE" w:hAnsi="Munged-uzuH2uvYJE" w:cs="Munged-uzuH2uvYJE"/>
                          <w:color w:val="212127"/>
                          <w:szCs w:val="24"/>
                        </w:rPr>
                        <w:t>third party</w:t>
                      </w:r>
                      <w:proofErr w:type="gramEnd"/>
                      <w:r>
                        <w:rPr>
                          <w:rFonts w:ascii="Munged-uzuH2uvYJE" w:hAnsi="Munged-uzuH2uvYJE" w:cs="Munged-uzuH2uvYJE"/>
                          <w:color w:val="212127"/>
                          <w:szCs w:val="24"/>
                        </w:rPr>
                        <w:t xml:space="preserve"> sites. Any information that is supplied on these sites will</w:t>
                      </w:r>
                      <w:r>
                        <w:rPr>
                          <w:rFonts w:ascii="Munged-uzuH2uvYJE" w:hAnsi="Munged-uzuH2uvYJE" w:cs="Munged-uzuH2uvYJE"/>
                          <w:color w:val="212127"/>
                          <w:szCs w:val="24"/>
                        </w:rPr>
                        <w:t xml:space="preserve"> </w:t>
                      </w:r>
                      <w:r>
                        <w:rPr>
                          <w:rFonts w:ascii="Munged-uzuH2uvYJE" w:hAnsi="Munged-uzuH2uvYJE" w:cs="Munged-uzuH2uvYJE"/>
                          <w:color w:val="212127"/>
                          <w:szCs w:val="24"/>
                        </w:rPr>
                        <w:t>not be within our control and we cannot be responsible for the privacy policies and practices of these.</w:t>
                      </w:r>
                      <w:r>
                        <w:rPr>
                          <w:rFonts w:ascii="Munged-uzuH2uvYJE" w:hAnsi="Munged-uzuH2uvYJE" w:cs="Munged-uzuH2uvYJE"/>
                          <w:color w:val="212127"/>
                          <w:szCs w:val="24"/>
                        </w:rPr>
                        <w:t xml:space="preserve"> We provide links to businesses and other information associated to Chimney Sweeping that we think may be useful to our customers.</w:t>
                      </w:r>
                    </w:p>
                  </w:txbxContent>
                </v:textbox>
                <w10:anchorlock/>
              </v:shape>
            </w:pict>
          </mc:Fallback>
        </mc:AlternateContent>
      </w:r>
    </w:p>
    <w:p w14:paraId="6037AB59" w14:textId="77777777" w:rsidR="00DC090B" w:rsidRDefault="00DC090B" w:rsidP="00DC090B">
      <w:pPr>
        <w:pStyle w:val="Heading1"/>
      </w:pPr>
      <w:r>
        <w:t>A</w:t>
      </w:r>
      <w:r w:rsidRPr="000C6327">
        <w:t xml:space="preserve">ccess to </w:t>
      </w:r>
      <w:r>
        <w:t>your personal information</w:t>
      </w:r>
    </w:p>
    <w:p w14:paraId="43E9461C" w14:textId="77777777" w:rsidR="00DC090B" w:rsidRDefault="00DC090B" w:rsidP="00DC090B">
      <w:pPr>
        <w:pStyle w:val="Heading1"/>
      </w:pPr>
      <w:r>
        <w:rPr>
          <w:noProof/>
          <w:lang w:eastAsia="en-GB"/>
        </w:rPr>
        <mc:AlternateContent>
          <mc:Choice Requires="wps">
            <w:drawing>
              <wp:inline distT="0" distB="0" distL="0" distR="0" wp14:anchorId="722FF0C4" wp14:editId="0C59BECC">
                <wp:extent cx="5704840" cy="567267"/>
                <wp:effectExtent l="0" t="0" r="10160" b="23495"/>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567267"/>
                        </a:xfrm>
                        <a:prstGeom prst="rect">
                          <a:avLst/>
                        </a:prstGeom>
                        <a:solidFill>
                          <a:srgbClr val="FFFFFF"/>
                        </a:solidFill>
                        <a:ln w="19050">
                          <a:solidFill>
                            <a:srgbClr val="DE007B"/>
                          </a:solidFill>
                          <a:miter lim="800000"/>
                          <a:headEnd/>
                          <a:tailEnd/>
                        </a:ln>
                      </wps:spPr>
                      <wps:txbx>
                        <w:txbxContent>
                          <w:p w14:paraId="64D55BBA" w14:textId="3C836DB8" w:rsidR="00DC090B" w:rsidRDefault="00F0492D" w:rsidP="00DC090B">
                            <w:r>
                              <w:t>You have the right to review and amend any personal data we hold, simply email Bruce at bestsweep@hotmail.co.uk</w:t>
                            </w:r>
                          </w:p>
                          <w:p w14:paraId="682CE2B5" w14:textId="77777777" w:rsidR="00DC090B" w:rsidRDefault="00DC090B" w:rsidP="00DC090B"/>
                        </w:txbxContent>
                      </wps:txbx>
                      <wps:bodyPr rot="0" vert="horz" wrap="square" lIns="91440" tIns="45720" rIns="91440" bIns="45720" anchor="t" anchorCtr="0" upright="1">
                        <a:noAutofit/>
                      </wps:bodyPr>
                    </wps:wsp>
                  </a:graphicData>
                </a:graphic>
              </wp:inline>
            </w:drawing>
          </mc:Choice>
          <mc:Fallback>
            <w:pict>
              <v:shape w14:anchorId="722FF0C4" id="Text Box 9" o:spid="_x0000_s1030" type="#_x0000_t202" style="width:449.2pt;height:44.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" strokecolor="#de007b" strokeweight="1.5pt">
                <v:textbox>
                  <w:txbxContent>
                    <w:p w14:paraId="64D55BBA" w14:textId="3C836DB8" w:rsidR="00DC090B" w:rsidRDefault="00F0492D" w:rsidP="00DC090B">
                      <w:r>
                        <w:t>You have the right to review and amend any personal data we hold, simply email Bruce at bestsweep@hotmail.co.uk</w:t>
                      </w:r>
                    </w:p>
                    <w:p w14:paraId="682CE2B5" w14:textId="77777777" w:rsidR="00DC090B" w:rsidRDefault="00DC090B" w:rsidP="00DC090B"/>
                  </w:txbxContent>
                </v:textbox>
                <w10:anchorlock/>
              </v:shape>
            </w:pict>
          </mc:Fallback>
        </mc:AlternateContent>
      </w:r>
    </w:p>
    <w:p w14:paraId="673365EE" w14:textId="77777777" w:rsidR="00491311" w:rsidRPr="00A7574C" w:rsidRDefault="00DC090B" w:rsidP="00A7574C">
      <w:pPr>
        <w:pStyle w:val="Heading1"/>
      </w:pPr>
      <w:r>
        <w:t>Changes to this Privacy Notice</w:t>
      </w:r>
    </w:p>
    <w:p w14:paraId="39DA396C" w14:textId="77777777" w:rsidR="00DC090B" w:rsidRPr="00CB1B39" w:rsidRDefault="00DC090B" w:rsidP="00DC090B">
      <w:pPr>
        <w:rPr>
          <w:lang w:eastAsia="en-GB"/>
        </w:rPr>
      </w:pPr>
      <w:r>
        <w:rPr>
          <w:noProof/>
          <w:lang w:eastAsia="en-GB"/>
        </w:rPr>
        <mc:AlternateContent>
          <mc:Choice Requires="wps">
            <w:drawing>
              <wp:inline distT="0" distB="0" distL="0" distR="0" wp14:anchorId="5D12B5AF" wp14:editId="31D0F05D">
                <wp:extent cx="5704840" cy="714375"/>
                <wp:effectExtent l="0" t="0" r="10160" b="17145"/>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4840" cy="668655"/>
                        </a:xfrm>
                        <a:prstGeom prst="rect">
                          <a:avLst/>
                        </a:prstGeom>
                        <a:solidFill>
                          <a:srgbClr val="FFFFFF"/>
                        </a:solidFill>
                        <a:ln w="19050">
                          <a:solidFill>
                            <a:srgbClr val="DE007B"/>
                          </a:solidFill>
                          <a:miter lim="800000"/>
                          <a:headEnd/>
                          <a:tailEnd/>
                        </a:ln>
                      </wps:spPr>
                      <wps:txbx>
                        <w:txbxContent>
                          <w:p w14:paraId="76D59BEF" w14:textId="3078C072" w:rsidR="00DC090B" w:rsidRDefault="00F0492D" w:rsidP="00DC090B">
                            <w:r>
                              <w:t>This is a new policy for 2018, it will be reviewed every 2 years</w:t>
                            </w:r>
                          </w:p>
                          <w:p w14:paraId="7BCC24D2" w14:textId="77777777" w:rsidR="00DC090B" w:rsidRDefault="00DC090B" w:rsidP="00DC090B"/>
                        </w:txbxContent>
                      </wps:txbx>
                      <wps:bodyPr rot="0" vert="horz" wrap="square" lIns="91440" tIns="45720" rIns="91440" bIns="45720" anchor="t" anchorCtr="0" upright="1">
                        <a:spAutoFit/>
                      </wps:bodyPr>
                    </wps:wsp>
                  </a:graphicData>
                </a:graphic>
              </wp:inline>
            </w:drawing>
          </mc:Choice>
          <mc:Fallback>
            <w:pict>
              <v:shape w14:anchorId="5D12B5AF" id="Text Box 10" o:spid="_x0000_s1031" type="#_x0000_t202" style="width:449.2pt;height:56.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" strokecolor="#de007b" strokeweight="1.5pt">
                <v:textbox style="mso-fit-shape-to-text:t">
                  <w:txbxContent>
                    <w:p w14:paraId="76D59BEF" w14:textId="3078C072" w:rsidR="00DC090B" w:rsidRDefault="00F0492D" w:rsidP="00DC090B">
                      <w:r>
                        <w:t>This is a new policy for 2018, it will be reviewed every 2 years</w:t>
                      </w:r>
                    </w:p>
                    <w:p w14:paraId="7BCC24D2" w14:textId="77777777" w:rsidR="00DC090B" w:rsidRDefault="00DC090B" w:rsidP="00DC090B"/>
                  </w:txbxContent>
                </v:textbox>
                <w10:anchorlock/>
              </v:shape>
            </w:pict>
          </mc:Fallback>
        </mc:AlternateContent>
      </w:r>
      <w:bookmarkStart w:id="0" w:name="_GoBack"/>
      <w:bookmarkEnd w:id="0"/>
    </w:p>
    <w:sectPr w:rsidR="00DC090B" w:rsidRPr="00CB1B39">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37A5C37" w14:textId="77777777" w:rsidR="00375ADD" w:rsidRDefault="00375ADD" w:rsidP="000F62DE">
      <w:r>
        <w:separator/>
      </w:r>
    </w:p>
  </w:endnote>
  <w:endnote w:type="continuationSeparator" w:id="0">
    <w:p w14:paraId="79157742" w14:textId="77777777" w:rsidR="00375ADD" w:rsidRDefault="00375ADD" w:rsidP="000F62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unged-uzuH2uvYJE">
    <w:altName w:val="Calibri"/>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C2C7BB" w14:textId="77777777" w:rsidR="00375ADD" w:rsidRDefault="00375ADD" w:rsidP="000F62DE">
      <w:r>
        <w:separator/>
      </w:r>
    </w:p>
  </w:footnote>
  <w:footnote w:type="continuationSeparator" w:id="0">
    <w:p w14:paraId="71766A7A" w14:textId="77777777" w:rsidR="00375ADD" w:rsidRDefault="00375ADD" w:rsidP="000F62D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AF8003" w14:textId="77777777" w:rsidR="000F62DE" w:rsidRDefault="000F62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5A0C18"/>
    <w:multiLevelType w:val="hybridMultilevel"/>
    <w:tmpl w:val="70A4A756"/>
    <w:lvl w:ilvl="0" w:tplc="1CD43310">
      <w:start w:val="1"/>
      <w:numFmt w:val="bullet"/>
      <w:lvlText w:val="•"/>
      <w:lvlJc w:val="left"/>
      <w:pPr>
        <w:tabs>
          <w:tab w:val="num" w:pos="720"/>
        </w:tabs>
        <w:ind w:left="720" w:hanging="360"/>
      </w:pPr>
      <w:rPr>
        <w:rFonts w:ascii="Arial" w:hAnsi="Arial" w:hint="default"/>
      </w:rPr>
    </w:lvl>
    <w:lvl w:ilvl="1" w:tplc="50A64F9E" w:tentative="1">
      <w:start w:val="1"/>
      <w:numFmt w:val="bullet"/>
      <w:lvlText w:val="•"/>
      <w:lvlJc w:val="left"/>
      <w:pPr>
        <w:tabs>
          <w:tab w:val="num" w:pos="1440"/>
        </w:tabs>
        <w:ind w:left="1440" w:hanging="360"/>
      </w:pPr>
      <w:rPr>
        <w:rFonts w:ascii="Arial" w:hAnsi="Arial" w:hint="default"/>
      </w:rPr>
    </w:lvl>
    <w:lvl w:ilvl="2" w:tplc="B0229782" w:tentative="1">
      <w:start w:val="1"/>
      <w:numFmt w:val="bullet"/>
      <w:lvlText w:val="•"/>
      <w:lvlJc w:val="left"/>
      <w:pPr>
        <w:tabs>
          <w:tab w:val="num" w:pos="2160"/>
        </w:tabs>
        <w:ind w:left="2160" w:hanging="360"/>
      </w:pPr>
      <w:rPr>
        <w:rFonts w:ascii="Arial" w:hAnsi="Arial" w:hint="default"/>
      </w:rPr>
    </w:lvl>
    <w:lvl w:ilvl="3" w:tplc="D890CAC0" w:tentative="1">
      <w:start w:val="1"/>
      <w:numFmt w:val="bullet"/>
      <w:lvlText w:val="•"/>
      <w:lvlJc w:val="left"/>
      <w:pPr>
        <w:tabs>
          <w:tab w:val="num" w:pos="2880"/>
        </w:tabs>
        <w:ind w:left="2880" w:hanging="360"/>
      </w:pPr>
      <w:rPr>
        <w:rFonts w:ascii="Arial" w:hAnsi="Arial" w:hint="default"/>
      </w:rPr>
    </w:lvl>
    <w:lvl w:ilvl="4" w:tplc="C9E852DA" w:tentative="1">
      <w:start w:val="1"/>
      <w:numFmt w:val="bullet"/>
      <w:lvlText w:val="•"/>
      <w:lvlJc w:val="left"/>
      <w:pPr>
        <w:tabs>
          <w:tab w:val="num" w:pos="3600"/>
        </w:tabs>
        <w:ind w:left="3600" w:hanging="360"/>
      </w:pPr>
      <w:rPr>
        <w:rFonts w:ascii="Arial" w:hAnsi="Arial" w:hint="default"/>
      </w:rPr>
    </w:lvl>
    <w:lvl w:ilvl="5" w:tplc="0ABACF3A" w:tentative="1">
      <w:start w:val="1"/>
      <w:numFmt w:val="bullet"/>
      <w:lvlText w:val="•"/>
      <w:lvlJc w:val="left"/>
      <w:pPr>
        <w:tabs>
          <w:tab w:val="num" w:pos="4320"/>
        </w:tabs>
        <w:ind w:left="4320" w:hanging="360"/>
      </w:pPr>
      <w:rPr>
        <w:rFonts w:ascii="Arial" w:hAnsi="Arial" w:hint="default"/>
      </w:rPr>
    </w:lvl>
    <w:lvl w:ilvl="6" w:tplc="91168A24" w:tentative="1">
      <w:start w:val="1"/>
      <w:numFmt w:val="bullet"/>
      <w:lvlText w:val="•"/>
      <w:lvlJc w:val="left"/>
      <w:pPr>
        <w:tabs>
          <w:tab w:val="num" w:pos="5040"/>
        </w:tabs>
        <w:ind w:left="5040" w:hanging="360"/>
      </w:pPr>
      <w:rPr>
        <w:rFonts w:ascii="Arial" w:hAnsi="Arial" w:hint="default"/>
      </w:rPr>
    </w:lvl>
    <w:lvl w:ilvl="7" w:tplc="2BA6C8D6" w:tentative="1">
      <w:start w:val="1"/>
      <w:numFmt w:val="bullet"/>
      <w:lvlText w:val="•"/>
      <w:lvlJc w:val="left"/>
      <w:pPr>
        <w:tabs>
          <w:tab w:val="num" w:pos="5760"/>
        </w:tabs>
        <w:ind w:left="5760" w:hanging="360"/>
      </w:pPr>
      <w:rPr>
        <w:rFonts w:ascii="Arial" w:hAnsi="Arial" w:hint="default"/>
      </w:rPr>
    </w:lvl>
    <w:lvl w:ilvl="8" w:tplc="6ABC2B3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4D167E04"/>
    <w:multiLevelType w:val="hybridMultilevel"/>
    <w:tmpl w:val="7F1E0D3C"/>
    <w:lvl w:ilvl="0" w:tplc="1E621D9A">
      <w:start w:val="1"/>
      <w:numFmt w:val="bullet"/>
      <w:lvlText w:val="•"/>
      <w:lvlJc w:val="left"/>
      <w:pPr>
        <w:tabs>
          <w:tab w:val="num" w:pos="720"/>
        </w:tabs>
        <w:ind w:left="720" w:hanging="360"/>
      </w:pPr>
      <w:rPr>
        <w:rFonts w:ascii="Arial" w:hAnsi="Arial" w:hint="default"/>
      </w:rPr>
    </w:lvl>
    <w:lvl w:ilvl="1" w:tplc="F4E22AB8" w:tentative="1">
      <w:start w:val="1"/>
      <w:numFmt w:val="bullet"/>
      <w:lvlText w:val="•"/>
      <w:lvlJc w:val="left"/>
      <w:pPr>
        <w:tabs>
          <w:tab w:val="num" w:pos="1440"/>
        </w:tabs>
        <w:ind w:left="1440" w:hanging="360"/>
      </w:pPr>
      <w:rPr>
        <w:rFonts w:ascii="Arial" w:hAnsi="Arial" w:hint="default"/>
      </w:rPr>
    </w:lvl>
    <w:lvl w:ilvl="2" w:tplc="3AF8B6BC" w:tentative="1">
      <w:start w:val="1"/>
      <w:numFmt w:val="bullet"/>
      <w:lvlText w:val="•"/>
      <w:lvlJc w:val="left"/>
      <w:pPr>
        <w:tabs>
          <w:tab w:val="num" w:pos="2160"/>
        </w:tabs>
        <w:ind w:left="2160" w:hanging="360"/>
      </w:pPr>
      <w:rPr>
        <w:rFonts w:ascii="Arial" w:hAnsi="Arial" w:hint="default"/>
      </w:rPr>
    </w:lvl>
    <w:lvl w:ilvl="3" w:tplc="C3BC8B30" w:tentative="1">
      <w:start w:val="1"/>
      <w:numFmt w:val="bullet"/>
      <w:lvlText w:val="•"/>
      <w:lvlJc w:val="left"/>
      <w:pPr>
        <w:tabs>
          <w:tab w:val="num" w:pos="2880"/>
        </w:tabs>
        <w:ind w:left="2880" w:hanging="360"/>
      </w:pPr>
      <w:rPr>
        <w:rFonts w:ascii="Arial" w:hAnsi="Arial" w:hint="default"/>
      </w:rPr>
    </w:lvl>
    <w:lvl w:ilvl="4" w:tplc="19E26D50" w:tentative="1">
      <w:start w:val="1"/>
      <w:numFmt w:val="bullet"/>
      <w:lvlText w:val="•"/>
      <w:lvlJc w:val="left"/>
      <w:pPr>
        <w:tabs>
          <w:tab w:val="num" w:pos="3600"/>
        </w:tabs>
        <w:ind w:left="3600" w:hanging="360"/>
      </w:pPr>
      <w:rPr>
        <w:rFonts w:ascii="Arial" w:hAnsi="Arial" w:hint="default"/>
      </w:rPr>
    </w:lvl>
    <w:lvl w:ilvl="5" w:tplc="0C905186" w:tentative="1">
      <w:start w:val="1"/>
      <w:numFmt w:val="bullet"/>
      <w:lvlText w:val="•"/>
      <w:lvlJc w:val="left"/>
      <w:pPr>
        <w:tabs>
          <w:tab w:val="num" w:pos="4320"/>
        </w:tabs>
        <w:ind w:left="4320" w:hanging="360"/>
      </w:pPr>
      <w:rPr>
        <w:rFonts w:ascii="Arial" w:hAnsi="Arial" w:hint="default"/>
      </w:rPr>
    </w:lvl>
    <w:lvl w:ilvl="6" w:tplc="058C1106" w:tentative="1">
      <w:start w:val="1"/>
      <w:numFmt w:val="bullet"/>
      <w:lvlText w:val="•"/>
      <w:lvlJc w:val="left"/>
      <w:pPr>
        <w:tabs>
          <w:tab w:val="num" w:pos="5040"/>
        </w:tabs>
        <w:ind w:left="5040" w:hanging="360"/>
      </w:pPr>
      <w:rPr>
        <w:rFonts w:ascii="Arial" w:hAnsi="Arial" w:hint="default"/>
      </w:rPr>
    </w:lvl>
    <w:lvl w:ilvl="7" w:tplc="59E63424" w:tentative="1">
      <w:start w:val="1"/>
      <w:numFmt w:val="bullet"/>
      <w:lvlText w:val="•"/>
      <w:lvlJc w:val="left"/>
      <w:pPr>
        <w:tabs>
          <w:tab w:val="num" w:pos="5760"/>
        </w:tabs>
        <w:ind w:left="5760" w:hanging="360"/>
      </w:pPr>
      <w:rPr>
        <w:rFonts w:ascii="Arial" w:hAnsi="Arial" w:hint="default"/>
      </w:rPr>
    </w:lvl>
    <w:lvl w:ilvl="8" w:tplc="B0D8DF3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62DE"/>
    <w:rsid w:val="00041658"/>
    <w:rsid w:val="00041791"/>
    <w:rsid w:val="00056A72"/>
    <w:rsid w:val="000F62DE"/>
    <w:rsid w:val="00121481"/>
    <w:rsid w:val="00195D93"/>
    <w:rsid w:val="00294182"/>
    <w:rsid w:val="0032695C"/>
    <w:rsid w:val="00375ADD"/>
    <w:rsid w:val="00391ED5"/>
    <w:rsid w:val="003E270D"/>
    <w:rsid w:val="00491311"/>
    <w:rsid w:val="004F103F"/>
    <w:rsid w:val="005B304A"/>
    <w:rsid w:val="00660299"/>
    <w:rsid w:val="007500EA"/>
    <w:rsid w:val="007758C5"/>
    <w:rsid w:val="007A043D"/>
    <w:rsid w:val="0083396F"/>
    <w:rsid w:val="009855C7"/>
    <w:rsid w:val="00A05AFE"/>
    <w:rsid w:val="00A7574C"/>
    <w:rsid w:val="00B96121"/>
    <w:rsid w:val="00BE57E5"/>
    <w:rsid w:val="00D227E6"/>
    <w:rsid w:val="00D71CAC"/>
    <w:rsid w:val="00DB09C4"/>
    <w:rsid w:val="00DC090B"/>
    <w:rsid w:val="00DC2D6E"/>
    <w:rsid w:val="00DD5884"/>
    <w:rsid w:val="00DE74D1"/>
    <w:rsid w:val="00DE7A63"/>
    <w:rsid w:val="00E40229"/>
    <w:rsid w:val="00E66072"/>
    <w:rsid w:val="00E80A7D"/>
    <w:rsid w:val="00F0492D"/>
    <w:rsid w:val="00F21358"/>
    <w:rsid w:val="00F21AA8"/>
    <w:rsid w:val="00F43ED2"/>
    <w:rsid w:val="00FC1E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05D720"/>
  <w15:chartTrackingRefBased/>
  <w15:docId w15:val="{59BABCD1-F131-4271-95ED-3DC69A1EFB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56A72"/>
    <w:rPr>
      <w:sz w:val="24"/>
    </w:rPr>
  </w:style>
  <w:style w:type="paragraph" w:styleId="Heading1">
    <w:name w:val="heading 1"/>
    <w:basedOn w:val="Normal"/>
    <w:link w:val="Heading1Char"/>
    <w:autoRedefine/>
    <w:uiPriority w:val="9"/>
    <w:qFormat/>
    <w:rsid w:val="00121481"/>
    <w:pPr>
      <w:keepNext/>
      <w:keepLines/>
      <w:spacing w:before="240"/>
      <w:outlineLvl w:val="0"/>
    </w:pPr>
    <w:rPr>
      <w:rFonts w:asciiTheme="majorHAnsi" w:eastAsiaTheme="majorEastAsia" w:hAnsiTheme="majorHAnsi" w:cstheme="majorBidi"/>
      <w:color w:val="00205B"/>
      <w:sz w:val="36"/>
      <w:szCs w:val="32"/>
    </w:rPr>
  </w:style>
  <w:style w:type="paragraph" w:styleId="Heading2">
    <w:name w:val="heading 2"/>
    <w:basedOn w:val="Normal"/>
    <w:link w:val="Heading2Char"/>
    <w:autoRedefine/>
    <w:uiPriority w:val="9"/>
    <w:semiHidden/>
    <w:unhideWhenUsed/>
    <w:qFormat/>
    <w:rsid w:val="00121481"/>
    <w:pPr>
      <w:keepNext/>
      <w:keepLines/>
      <w:spacing w:before="40"/>
      <w:outlineLvl w:val="1"/>
    </w:pPr>
    <w:rPr>
      <w:rFonts w:asciiTheme="majorHAnsi" w:eastAsiaTheme="majorEastAsia" w:hAnsiTheme="majorHAnsi" w:cstheme="majorBidi"/>
      <w:color w:val="00205B"/>
      <w:sz w:val="28"/>
      <w:szCs w:val="26"/>
    </w:rPr>
  </w:style>
  <w:style w:type="paragraph" w:styleId="Heading3">
    <w:name w:val="heading 3"/>
    <w:basedOn w:val="Normal"/>
    <w:next w:val="Normal"/>
    <w:link w:val="Heading3Char"/>
    <w:uiPriority w:val="9"/>
    <w:unhideWhenUsed/>
    <w:qFormat/>
    <w:rsid w:val="00121481"/>
    <w:pPr>
      <w:keepNext/>
      <w:keepLines/>
      <w:shd w:val="clear" w:color="auto" w:fill="FFFFFF"/>
      <w:spacing w:before="40"/>
      <w:textAlignment w:val="baseline"/>
      <w:outlineLvl w:val="2"/>
    </w:pPr>
    <w:rPr>
      <w:rFonts w:asciiTheme="majorHAnsi" w:eastAsiaTheme="majorEastAsia" w:hAnsiTheme="majorHAnsi" w:cstheme="majorBidi"/>
      <w:color w:val="00205B"/>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60299"/>
    <w:rPr>
      <w:rFonts w:asciiTheme="majorHAnsi" w:eastAsiaTheme="majorEastAsia" w:hAnsiTheme="majorHAnsi" w:cstheme="majorBidi"/>
      <w:color w:val="00205B"/>
      <w:sz w:val="36"/>
      <w:szCs w:val="32"/>
    </w:rPr>
  </w:style>
  <w:style w:type="character" w:customStyle="1" w:styleId="Heading2Char">
    <w:name w:val="Heading 2 Char"/>
    <w:basedOn w:val="DefaultParagraphFont"/>
    <w:link w:val="Heading2"/>
    <w:uiPriority w:val="9"/>
    <w:semiHidden/>
    <w:rsid w:val="00660299"/>
    <w:rPr>
      <w:rFonts w:asciiTheme="majorHAnsi" w:eastAsiaTheme="majorEastAsia" w:hAnsiTheme="majorHAnsi" w:cstheme="majorBidi"/>
      <w:color w:val="00205B"/>
      <w:sz w:val="28"/>
      <w:szCs w:val="26"/>
    </w:rPr>
  </w:style>
  <w:style w:type="character" w:customStyle="1" w:styleId="Heading3Char">
    <w:name w:val="Heading 3 Char"/>
    <w:basedOn w:val="DefaultParagraphFont"/>
    <w:link w:val="Heading3"/>
    <w:uiPriority w:val="9"/>
    <w:rsid w:val="00121481"/>
    <w:rPr>
      <w:rFonts w:asciiTheme="majorHAnsi" w:eastAsiaTheme="majorEastAsia" w:hAnsiTheme="majorHAnsi" w:cstheme="majorBidi"/>
      <w:color w:val="00205B"/>
      <w:sz w:val="24"/>
      <w:szCs w:val="24"/>
      <w:shd w:val="clear" w:color="auto" w:fill="FFFFFF"/>
      <w:lang w:eastAsia="en-GB"/>
    </w:rPr>
  </w:style>
  <w:style w:type="paragraph" w:styleId="Title">
    <w:name w:val="Title"/>
    <w:basedOn w:val="Normal"/>
    <w:next w:val="Normal"/>
    <w:link w:val="TitleChar"/>
    <w:uiPriority w:val="10"/>
    <w:qFormat/>
    <w:rsid w:val="00121481"/>
    <w:pPr>
      <w:shd w:val="clear" w:color="auto" w:fill="FFFFFF"/>
      <w:contextualSpacing/>
      <w:textAlignment w:val="baseline"/>
    </w:pPr>
    <w:rPr>
      <w:rFonts w:asciiTheme="majorHAnsi" w:eastAsiaTheme="majorEastAsia" w:hAnsiTheme="majorHAnsi" w:cstheme="majorBidi"/>
      <w:color w:val="ED008E"/>
      <w:spacing w:val="-10"/>
      <w:kern w:val="28"/>
      <w:sz w:val="56"/>
      <w:szCs w:val="56"/>
      <w:lang w:eastAsia="en-GB"/>
    </w:rPr>
  </w:style>
  <w:style w:type="character" w:customStyle="1" w:styleId="TitleChar">
    <w:name w:val="Title Char"/>
    <w:basedOn w:val="DefaultParagraphFont"/>
    <w:link w:val="Title"/>
    <w:uiPriority w:val="10"/>
    <w:rsid w:val="00121481"/>
    <w:rPr>
      <w:rFonts w:asciiTheme="majorHAnsi" w:eastAsiaTheme="majorEastAsia" w:hAnsiTheme="majorHAnsi" w:cstheme="majorBidi"/>
      <w:color w:val="ED008E"/>
      <w:spacing w:val="-10"/>
      <w:kern w:val="28"/>
      <w:sz w:val="56"/>
      <w:szCs w:val="56"/>
      <w:shd w:val="clear" w:color="auto" w:fill="FFFFFF"/>
      <w:lang w:eastAsia="en-GB"/>
    </w:rPr>
  </w:style>
  <w:style w:type="paragraph" w:styleId="Header">
    <w:name w:val="header"/>
    <w:basedOn w:val="Normal"/>
    <w:link w:val="HeaderChar"/>
    <w:uiPriority w:val="99"/>
    <w:unhideWhenUsed/>
    <w:rsid w:val="000F62DE"/>
    <w:pPr>
      <w:tabs>
        <w:tab w:val="center" w:pos="4513"/>
        <w:tab w:val="right" w:pos="9026"/>
      </w:tabs>
    </w:pPr>
  </w:style>
  <w:style w:type="character" w:customStyle="1" w:styleId="HeaderChar">
    <w:name w:val="Header Char"/>
    <w:basedOn w:val="DefaultParagraphFont"/>
    <w:link w:val="Header"/>
    <w:uiPriority w:val="99"/>
    <w:rsid w:val="000F62DE"/>
    <w:rPr>
      <w:sz w:val="24"/>
    </w:rPr>
  </w:style>
  <w:style w:type="paragraph" w:styleId="Footer">
    <w:name w:val="footer"/>
    <w:basedOn w:val="Normal"/>
    <w:link w:val="FooterChar"/>
    <w:uiPriority w:val="99"/>
    <w:unhideWhenUsed/>
    <w:rsid w:val="000F62DE"/>
    <w:pPr>
      <w:tabs>
        <w:tab w:val="center" w:pos="4513"/>
        <w:tab w:val="right" w:pos="9026"/>
      </w:tabs>
    </w:pPr>
  </w:style>
  <w:style w:type="character" w:customStyle="1" w:styleId="FooterChar">
    <w:name w:val="Footer Char"/>
    <w:basedOn w:val="DefaultParagraphFont"/>
    <w:link w:val="Footer"/>
    <w:uiPriority w:val="99"/>
    <w:rsid w:val="000F62DE"/>
    <w:rPr>
      <w:sz w:val="24"/>
    </w:rPr>
  </w:style>
  <w:style w:type="character" w:styleId="Hyperlink">
    <w:name w:val="Hyperlink"/>
    <w:basedOn w:val="DefaultParagraphFont"/>
    <w:uiPriority w:val="99"/>
    <w:unhideWhenUsed/>
    <w:rsid w:val="007A043D"/>
    <w:rPr>
      <w:color w:val="0563C1" w:themeColor="hyperlink"/>
      <w:u w:val="single"/>
    </w:rPr>
  </w:style>
  <w:style w:type="paragraph" w:styleId="NormalWeb">
    <w:name w:val="Normal (Web)"/>
    <w:basedOn w:val="Normal"/>
    <w:uiPriority w:val="99"/>
    <w:unhideWhenUsed/>
    <w:rsid w:val="00DC090B"/>
    <w:pPr>
      <w:spacing w:before="100" w:beforeAutospacing="1" w:after="100" w:afterAutospacing="1"/>
    </w:pPr>
    <w:rPr>
      <w:rFonts w:eastAsia="Times New Roman"/>
      <w:lang w:eastAsia="en-GB"/>
    </w:rPr>
  </w:style>
  <w:style w:type="paragraph" w:styleId="BalloonText">
    <w:name w:val="Balloon Text"/>
    <w:basedOn w:val="Normal"/>
    <w:link w:val="BalloonTextChar"/>
    <w:uiPriority w:val="99"/>
    <w:semiHidden/>
    <w:unhideWhenUsed/>
    <w:rsid w:val="00DB09C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B09C4"/>
    <w:rPr>
      <w:rFonts w:ascii="Segoe UI" w:hAnsi="Segoe UI" w:cs="Segoe UI"/>
      <w:sz w:val="18"/>
      <w:szCs w:val="18"/>
    </w:rPr>
  </w:style>
  <w:style w:type="character" w:styleId="FollowedHyperlink">
    <w:name w:val="FollowedHyperlink"/>
    <w:basedOn w:val="DefaultParagraphFont"/>
    <w:uiPriority w:val="99"/>
    <w:semiHidden/>
    <w:unhideWhenUsed/>
    <w:rsid w:val="00491311"/>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014105">
      <w:bodyDiv w:val="1"/>
      <w:marLeft w:val="0"/>
      <w:marRight w:val="0"/>
      <w:marTop w:val="0"/>
      <w:marBottom w:val="0"/>
      <w:divBdr>
        <w:top w:val="none" w:sz="0" w:space="0" w:color="auto"/>
        <w:left w:val="none" w:sz="0" w:space="0" w:color="auto"/>
        <w:bottom w:val="none" w:sz="0" w:space="0" w:color="auto"/>
        <w:right w:val="none" w:sz="0" w:space="0" w:color="auto"/>
      </w:divBdr>
    </w:div>
    <w:div w:id="122504637">
      <w:bodyDiv w:val="1"/>
      <w:marLeft w:val="0"/>
      <w:marRight w:val="0"/>
      <w:marTop w:val="0"/>
      <w:marBottom w:val="0"/>
      <w:divBdr>
        <w:top w:val="none" w:sz="0" w:space="0" w:color="auto"/>
        <w:left w:val="none" w:sz="0" w:space="0" w:color="auto"/>
        <w:bottom w:val="none" w:sz="0" w:space="0" w:color="auto"/>
        <w:right w:val="none" w:sz="0" w:space="0" w:color="auto"/>
      </w:divBdr>
      <w:divsChild>
        <w:div w:id="1939095991">
          <w:marLeft w:val="360"/>
          <w:marRight w:val="0"/>
          <w:marTop w:val="200"/>
          <w:marBottom w:val="0"/>
          <w:divBdr>
            <w:top w:val="none" w:sz="0" w:space="0" w:color="auto"/>
            <w:left w:val="none" w:sz="0" w:space="0" w:color="auto"/>
            <w:bottom w:val="none" w:sz="0" w:space="0" w:color="auto"/>
            <w:right w:val="none" w:sz="0" w:space="0" w:color="auto"/>
          </w:divBdr>
        </w:div>
        <w:div w:id="649140029">
          <w:marLeft w:val="360"/>
          <w:marRight w:val="0"/>
          <w:marTop w:val="200"/>
          <w:marBottom w:val="0"/>
          <w:divBdr>
            <w:top w:val="none" w:sz="0" w:space="0" w:color="auto"/>
            <w:left w:val="none" w:sz="0" w:space="0" w:color="auto"/>
            <w:bottom w:val="none" w:sz="0" w:space="0" w:color="auto"/>
            <w:right w:val="none" w:sz="0" w:space="0" w:color="auto"/>
          </w:divBdr>
        </w:div>
        <w:div w:id="1156535128">
          <w:marLeft w:val="360"/>
          <w:marRight w:val="0"/>
          <w:marTop w:val="200"/>
          <w:marBottom w:val="0"/>
          <w:divBdr>
            <w:top w:val="none" w:sz="0" w:space="0" w:color="auto"/>
            <w:left w:val="none" w:sz="0" w:space="0" w:color="auto"/>
            <w:bottom w:val="none" w:sz="0" w:space="0" w:color="auto"/>
            <w:right w:val="none" w:sz="0" w:space="0" w:color="auto"/>
          </w:divBdr>
        </w:div>
      </w:divsChild>
    </w:div>
    <w:div w:id="903956683">
      <w:bodyDiv w:val="1"/>
      <w:marLeft w:val="0"/>
      <w:marRight w:val="0"/>
      <w:marTop w:val="0"/>
      <w:marBottom w:val="0"/>
      <w:divBdr>
        <w:top w:val="none" w:sz="0" w:space="0" w:color="auto"/>
        <w:left w:val="none" w:sz="0" w:space="0" w:color="auto"/>
        <w:bottom w:val="none" w:sz="0" w:space="0" w:color="auto"/>
        <w:right w:val="none" w:sz="0" w:space="0" w:color="auto"/>
      </w:divBdr>
    </w:div>
    <w:div w:id="1439180370">
      <w:bodyDiv w:val="1"/>
      <w:marLeft w:val="0"/>
      <w:marRight w:val="0"/>
      <w:marTop w:val="0"/>
      <w:marBottom w:val="0"/>
      <w:divBdr>
        <w:top w:val="none" w:sz="0" w:space="0" w:color="auto"/>
        <w:left w:val="none" w:sz="0" w:space="0" w:color="auto"/>
        <w:bottom w:val="none" w:sz="0" w:space="0" w:color="auto"/>
        <w:right w:val="none" w:sz="0" w:space="0" w:color="auto"/>
      </w:divBdr>
      <w:divsChild>
        <w:div w:id="2118330259">
          <w:marLeft w:val="360"/>
          <w:marRight w:val="0"/>
          <w:marTop w:val="200"/>
          <w:marBottom w:val="0"/>
          <w:divBdr>
            <w:top w:val="none" w:sz="0" w:space="0" w:color="auto"/>
            <w:left w:val="none" w:sz="0" w:space="0" w:color="auto"/>
            <w:bottom w:val="none" w:sz="0" w:space="0" w:color="auto"/>
            <w:right w:val="none" w:sz="0" w:space="0" w:color="auto"/>
          </w:divBdr>
        </w:div>
        <w:div w:id="39323282">
          <w:marLeft w:val="360"/>
          <w:marRight w:val="0"/>
          <w:marTop w:val="200"/>
          <w:marBottom w:val="0"/>
          <w:divBdr>
            <w:top w:val="none" w:sz="0" w:space="0" w:color="auto"/>
            <w:left w:val="none" w:sz="0" w:space="0" w:color="auto"/>
            <w:bottom w:val="none" w:sz="0" w:space="0" w:color="auto"/>
            <w:right w:val="none" w:sz="0" w:space="0" w:color="auto"/>
          </w:divBdr>
        </w:div>
        <w:div w:id="1435705704">
          <w:marLeft w:val="360"/>
          <w:marRight w:val="0"/>
          <w:marTop w:val="200"/>
          <w:marBottom w:val="0"/>
          <w:divBdr>
            <w:top w:val="none" w:sz="0" w:space="0" w:color="auto"/>
            <w:left w:val="none" w:sz="0" w:space="0" w:color="auto"/>
            <w:bottom w:val="none" w:sz="0" w:space="0" w:color="auto"/>
            <w:right w:val="none" w:sz="0" w:space="0" w:color="auto"/>
          </w:divBdr>
        </w:div>
        <w:div w:id="850919560">
          <w:marLeft w:val="360"/>
          <w:marRight w:val="0"/>
          <w:marTop w:val="200"/>
          <w:marBottom w:val="0"/>
          <w:divBdr>
            <w:top w:val="none" w:sz="0" w:space="0" w:color="auto"/>
            <w:left w:val="none" w:sz="0" w:space="0" w:color="auto"/>
            <w:bottom w:val="none" w:sz="0" w:space="0" w:color="auto"/>
            <w:right w:val="none" w:sz="0" w:space="0" w:color="auto"/>
          </w:divBdr>
        </w:div>
        <w:div w:id="473527503">
          <w:marLeft w:val="360"/>
          <w:marRight w:val="0"/>
          <w:marTop w:val="200"/>
          <w:marBottom w:val="0"/>
          <w:divBdr>
            <w:top w:val="none" w:sz="0" w:space="0" w:color="auto"/>
            <w:left w:val="none" w:sz="0" w:space="0" w:color="auto"/>
            <w:bottom w:val="none" w:sz="0" w:space="0" w:color="auto"/>
            <w:right w:val="none" w:sz="0" w:space="0" w:color="auto"/>
          </w:divBdr>
        </w:div>
        <w:div w:id="1900093858">
          <w:marLeft w:val="360"/>
          <w:marRight w:val="0"/>
          <w:marTop w:val="200"/>
          <w:marBottom w:val="0"/>
          <w:divBdr>
            <w:top w:val="none" w:sz="0" w:space="0" w:color="auto"/>
            <w:left w:val="none" w:sz="0" w:space="0" w:color="auto"/>
            <w:bottom w:val="none" w:sz="0" w:space="0" w:color="auto"/>
            <w:right w:val="none" w:sz="0" w:space="0" w:color="auto"/>
          </w:divBdr>
        </w:div>
      </w:divsChild>
    </w:div>
    <w:div w:id="1801802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CF7CAA-3764-4689-8428-B477B2C88F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27</Words>
  <Characters>160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communication</dc:creator>
  <cp:keywords/>
  <dc:description/>
  <cp:lastModifiedBy>bruce ballagher</cp:lastModifiedBy>
  <cp:revision>5</cp:revision>
  <cp:lastPrinted>2018-02-01T10:19:00Z</cp:lastPrinted>
  <dcterms:created xsi:type="dcterms:W3CDTF">2018-05-09T14:16:00Z</dcterms:created>
  <dcterms:modified xsi:type="dcterms:W3CDTF">2018-05-20T14:05:00Z</dcterms:modified>
</cp:coreProperties>
</file>